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30FF" w14:textId="77777777" w:rsidR="00EE02A0" w:rsidRPr="008647EB" w:rsidRDefault="00EE02A0" w:rsidP="00EE02A0">
      <w:pPr>
        <w:spacing w:after="0" w:line="240" w:lineRule="auto"/>
        <w:ind w:firstLine="0"/>
        <w:jc w:val="center"/>
        <w:rPr>
          <w:b/>
          <w:caps/>
        </w:rPr>
      </w:pPr>
      <w:r w:rsidRPr="008647EB">
        <w:rPr>
          <w:b/>
          <w:caps/>
        </w:rPr>
        <w:t xml:space="preserve">DOCKET NO. </w:t>
      </w:r>
      <w:r>
        <w:rPr>
          <w:b/>
          <w:caps/>
        </w:rPr>
        <w:t>54583</w:t>
      </w:r>
    </w:p>
    <w:p w14:paraId="305CA352" w14:textId="77777777" w:rsidR="00EE02A0" w:rsidRPr="008647EB" w:rsidRDefault="00EE02A0" w:rsidP="00EE02A0">
      <w:pPr>
        <w:spacing w:after="0" w:line="240" w:lineRule="auto"/>
        <w:ind w:firstLine="0"/>
        <w:jc w:val="center"/>
        <w:rPr>
          <w:b/>
          <w:szCs w:val="20"/>
        </w:rPr>
      </w:pPr>
    </w:p>
    <w:tbl>
      <w:tblPr>
        <w:tblW w:w="0" w:type="auto"/>
        <w:tblLook w:val="01E0" w:firstRow="1" w:lastRow="1" w:firstColumn="1" w:lastColumn="1" w:noHBand="0" w:noVBand="0"/>
      </w:tblPr>
      <w:tblGrid>
        <w:gridCol w:w="4590"/>
        <w:gridCol w:w="393"/>
        <w:gridCol w:w="4377"/>
      </w:tblGrid>
      <w:tr w:rsidR="00EE02A0" w:rsidRPr="008647EB" w14:paraId="75623321" w14:textId="77777777" w:rsidTr="00EE02A0">
        <w:trPr>
          <w:trHeight w:val="2511"/>
        </w:trPr>
        <w:tc>
          <w:tcPr>
            <w:tcW w:w="4590" w:type="dxa"/>
          </w:tcPr>
          <w:p w14:paraId="6CF23DDA" w14:textId="77777777" w:rsidR="00EE02A0" w:rsidRPr="00641DBB" w:rsidRDefault="00EE02A0" w:rsidP="00514DBA">
            <w:pPr>
              <w:spacing w:after="0" w:line="240" w:lineRule="auto"/>
              <w:ind w:firstLine="0"/>
              <w:jc w:val="left"/>
              <w:rPr>
                <w:b/>
                <w:bCs/>
                <w:szCs w:val="20"/>
              </w:rPr>
            </w:pPr>
            <w:r w:rsidRPr="00641DBB">
              <w:rPr>
                <w:b/>
                <w:bCs/>
              </w:rPr>
              <w:t>APPLICATION OF CITY OF PFLUGERVILLE TO AMEND ITS CERTIFICATE OF CONVENIENCE AND NECESSITY AND TO DECERTIFY KELLY LANE UTILITY’S CERTIFICATE OF CONVENIENCE AND NECESSITY IN TRAVIS AND WILLIAMSON COUNTIES</w:t>
            </w:r>
          </w:p>
        </w:tc>
        <w:tc>
          <w:tcPr>
            <w:tcW w:w="393" w:type="dxa"/>
          </w:tcPr>
          <w:p w14:paraId="243BD5D3" w14:textId="77777777" w:rsidR="00EE02A0" w:rsidRPr="008647EB" w:rsidRDefault="00EE02A0" w:rsidP="00514DBA">
            <w:pPr>
              <w:spacing w:after="0" w:line="240" w:lineRule="auto"/>
              <w:ind w:firstLine="0"/>
              <w:rPr>
                <w:b/>
                <w:szCs w:val="20"/>
              </w:rPr>
            </w:pPr>
            <w:r w:rsidRPr="008647EB">
              <w:rPr>
                <w:b/>
                <w:szCs w:val="20"/>
              </w:rPr>
              <w:t>§</w:t>
            </w:r>
          </w:p>
          <w:p w14:paraId="2686BC6C" w14:textId="77777777" w:rsidR="00EE02A0" w:rsidRPr="008647EB" w:rsidRDefault="00EE02A0" w:rsidP="00514DBA">
            <w:pPr>
              <w:spacing w:after="0" w:line="240" w:lineRule="auto"/>
              <w:ind w:firstLine="0"/>
              <w:rPr>
                <w:b/>
                <w:szCs w:val="20"/>
              </w:rPr>
            </w:pPr>
            <w:r w:rsidRPr="008647EB">
              <w:rPr>
                <w:b/>
                <w:szCs w:val="20"/>
              </w:rPr>
              <w:t>§</w:t>
            </w:r>
          </w:p>
          <w:p w14:paraId="19F73AA0" w14:textId="77777777" w:rsidR="00EE02A0" w:rsidRPr="008647EB" w:rsidRDefault="00EE02A0" w:rsidP="00514DBA">
            <w:pPr>
              <w:spacing w:after="0" w:line="240" w:lineRule="auto"/>
              <w:ind w:firstLine="0"/>
              <w:rPr>
                <w:b/>
                <w:szCs w:val="20"/>
              </w:rPr>
            </w:pPr>
            <w:r w:rsidRPr="008647EB">
              <w:rPr>
                <w:b/>
                <w:szCs w:val="20"/>
              </w:rPr>
              <w:t>§</w:t>
            </w:r>
          </w:p>
          <w:p w14:paraId="3C90D93A" w14:textId="77777777" w:rsidR="00EE02A0" w:rsidRPr="008647EB" w:rsidRDefault="00EE02A0" w:rsidP="00514DBA">
            <w:pPr>
              <w:spacing w:after="0" w:line="240" w:lineRule="auto"/>
              <w:ind w:firstLine="0"/>
              <w:rPr>
                <w:b/>
                <w:szCs w:val="20"/>
              </w:rPr>
            </w:pPr>
            <w:r w:rsidRPr="008647EB">
              <w:rPr>
                <w:b/>
                <w:szCs w:val="20"/>
              </w:rPr>
              <w:t>§</w:t>
            </w:r>
          </w:p>
          <w:p w14:paraId="1BEA5C64" w14:textId="77777777" w:rsidR="00EE02A0" w:rsidRPr="008647EB" w:rsidRDefault="00EE02A0" w:rsidP="00514DBA">
            <w:pPr>
              <w:spacing w:after="0" w:line="240" w:lineRule="auto"/>
              <w:ind w:firstLine="0"/>
              <w:rPr>
                <w:b/>
                <w:szCs w:val="20"/>
              </w:rPr>
            </w:pPr>
            <w:r w:rsidRPr="008647EB">
              <w:rPr>
                <w:b/>
                <w:szCs w:val="20"/>
              </w:rPr>
              <w:t>§</w:t>
            </w:r>
          </w:p>
          <w:p w14:paraId="08E72566" w14:textId="77777777" w:rsidR="00EE02A0" w:rsidRPr="008647EB" w:rsidRDefault="00EE02A0" w:rsidP="00514DBA">
            <w:pPr>
              <w:spacing w:after="0" w:line="240" w:lineRule="auto"/>
              <w:ind w:firstLine="0"/>
              <w:rPr>
                <w:b/>
                <w:szCs w:val="20"/>
              </w:rPr>
            </w:pPr>
            <w:r w:rsidRPr="008647EB">
              <w:rPr>
                <w:b/>
                <w:szCs w:val="20"/>
              </w:rPr>
              <w:t>§</w:t>
            </w:r>
          </w:p>
          <w:p w14:paraId="26926EF5" w14:textId="77777777" w:rsidR="00EE02A0" w:rsidRDefault="00EE02A0" w:rsidP="00514DBA">
            <w:pPr>
              <w:spacing w:after="0" w:line="240" w:lineRule="auto"/>
              <w:ind w:firstLine="0"/>
              <w:rPr>
                <w:b/>
                <w:szCs w:val="20"/>
              </w:rPr>
            </w:pPr>
            <w:r w:rsidRPr="008647EB">
              <w:rPr>
                <w:b/>
                <w:szCs w:val="20"/>
              </w:rPr>
              <w:t>§</w:t>
            </w:r>
          </w:p>
          <w:p w14:paraId="5AB7699F" w14:textId="77777777" w:rsidR="00EE02A0" w:rsidRPr="008647EB" w:rsidRDefault="00EE02A0" w:rsidP="00514DBA">
            <w:pPr>
              <w:spacing w:after="0" w:line="240" w:lineRule="auto"/>
              <w:ind w:firstLine="0"/>
              <w:rPr>
                <w:b/>
                <w:szCs w:val="20"/>
              </w:rPr>
            </w:pPr>
            <w:r>
              <w:rPr>
                <w:b/>
                <w:szCs w:val="20"/>
              </w:rPr>
              <w:t>§</w:t>
            </w:r>
          </w:p>
        </w:tc>
        <w:tc>
          <w:tcPr>
            <w:tcW w:w="4377" w:type="dxa"/>
          </w:tcPr>
          <w:p w14:paraId="495BD094" w14:textId="77777777" w:rsidR="00EE02A0" w:rsidRPr="008647EB" w:rsidRDefault="00EE02A0" w:rsidP="00514DB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25D931B" w14:textId="77777777" w:rsidR="00EE02A0" w:rsidRPr="008647EB" w:rsidRDefault="00EE02A0" w:rsidP="00514DBA">
            <w:pPr>
              <w:tabs>
                <w:tab w:val="center" w:pos="4770"/>
                <w:tab w:val="left" w:pos="5400"/>
              </w:tabs>
              <w:spacing w:after="0" w:line="240" w:lineRule="auto"/>
              <w:ind w:firstLine="0"/>
              <w:jc w:val="center"/>
              <w:rPr>
                <w:b/>
                <w:bCs/>
                <w:caps/>
                <w:szCs w:val="20"/>
              </w:rPr>
            </w:pPr>
          </w:p>
          <w:p w14:paraId="3AE16EBE" w14:textId="77777777" w:rsidR="00EE02A0" w:rsidRPr="008647EB" w:rsidRDefault="00EE02A0" w:rsidP="00514DBA">
            <w:pPr>
              <w:tabs>
                <w:tab w:val="center" w:pos="4770"/>
                <w:tab w:val="left" w:pos="5400"/>
              </w:tabs>
              <w:spacing w:after="0" w:line="240" w:lineRule="auto"/>
              <w:ind w:firstLine="0"/>
              <w:jc w:val="center"/>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2CACF3FB" w14:textId="052114D6" w:rsidR="00F05F7A" w:rsidRPr="008647EB" w:rsidRDefault="00F05F7A" w:rsidP="00EE02A0">
      <w:pPr>
        <w:pStyle w:val="CaseCaption"/>
        <w:spacing w:before="120"/>
        <w:contextualSpacing w:val="0"/>
      </w:pPr>
      <w:r w:rsidRPr="00144CB2">
        <w:t xml:space="preserve">COMMISSION STAFF’S </w:t>
      </w:r>
      <w:r w:rsidR="00CA1FDE">
        <w:t xml:space="preserve">MOTION </w:t>
      </w:r>
      <w:r w:rsidR="00490A3B">
        <w:t>FOR CORRECTION</w:t>
      </w:r>
      <w:r w:rsidR="00CA1FDE">
        <w:t xml:space="preserve"> TO NOTICE OF APPROVAL</w:t>
      </w:r>
    </w:p>
    <w:p w14:paraId="758681A4" w14:textId="480F83ED" w:rsidR="00685FA0" w:rsidRDefault="002B5D80" w:rsidP="00685FA0">
      <w:pPr>
        <w:pStyle w:val="Paragraph"/>
        <w:rPr>
          <w:iCs/>
        </w:rPr>
      </w:pPr>
      <w:r>
        <w:t>On January 19, 2023, the City of Pflugerville filed an application to amend its certificate of convenience and necessity number 20678 and to decertify Kelly Lane Utility’s CCN number 20720 in Travis and Williamson Counties</w:t>
      </w:r>
      <w:r w:rsidR="00A35AB2">
        <w:t xml:space="preserve">. </w:t>
      </w:r>
    </w:p>
    <w:p w14:paraId="61EB35B6" w14:textId="2F76FAEC" w:rsidR="00F05F7A" w:rsidRDefault="00DC0087" w:rsidP="00F05F7A">
      <w:pPr>
        <w:pStyle w:val="Paragraph"/>
      </w:pPr>
      <w:r>
        <w:t xml:space="preserve">On </w:t>
      </w:r>
      <w:r w:rsidR="00490A3B">
        <w:t>March 25</w:t>
      </w:r>
      <w:r>
        <w:t>,</w:t>
      </w:r>
      <w:r w:rsidR="00A35AB2">
        <w:t xml:space="preserve"> </w:t>
      </w:r>
      <w:r>
        <w:t>202</w:t>
      </w:r>
      <w:r w:rsidR="00490A3B">
        <w:t>4</w:t>
      </w:r>
      <w:r>
        <w:t xml:space="preserve">, the administrative law judge filed </w:t>
      </w:r>
      <w:r w:rsidR="00490A3B">
        <w:t xml:space="preserve">the Notice of Approval in this docket. Pursuant to </w:t>
      </w:r>
      <w:r w:rsidR="004872DC">
        <w:t xml:space="preserve">16 </w:t>
      </w:r>
      <w:r w:rsidR="00490A3B">
        <w:t>Texas Administrative Code (TAC) § 22.35(c)(1)</w:t>
      </w:r>
      <w:r w:rsidR="004872DC">
        <w:t>, suggested corrections</w:t>
      </w:r>
      <w:r>
        <w:t xml:space="preserve"> </w:t>
      </w:r>
      <w:r w:rsidR="004872DC">
        <w:t xml:space="preserve">to a notice of approval may be filed within 15 days of the issuance of such notice. </w:t>
      </w:r>
      <w:r>
        <w:t>Therefore, this pleading is timely filed</w:t>
      </w:r>
      <w:r w:rsidR="00F05F7A">
        <w:t>.</w:t>
      </w:r>
    </w:p>
    <w:p w14:paraId="17786D79" w14:textId="1B713F65" w:rsidR="00F05F7A" w:rsidRDefault="0072069A" w:rsidP="00A02289">
      <w:pPr>
        <w:pStyle w:val="Heading1"/>
        <w:spacing w:after="120"/>
        <w:ind w:hanging="720"/>
      </w:pPr>
      <w:r>
        <w:t>MOTION</w:t>
      </w:r>
      <w:r w:rsidR="00490A3B">
        <w:t xml:space="preserve"> FOR CORRECTION</w:t>
      </w:r>
    </w:p>
    <w:p w14:paraId="15E681BB" w14:textId="61290492" w:rsidR="00F05F7A" w:rsidRDefault="00F05F7A" w:rsidP="00F05F7A">
      <w:pPr>
        <w:pStyle w:val="Paragraph"/>
      </w:pPr>
      <w:r w:rsidRPr="00A35AB2">
        <w:t>Staff has reviewed the</w:t>
      </w:r>
      <w:r w:rsidR="00EE4A3E">
        <w:t xml:space="preserve"> filed Notice of Approval and</w:t>
      </w:r>
      <w:r w:rsidR="004C60EF">
        <w:t>, pursuant to 16 TAC § 22.35(c)(1),</w:t>
      </w:r>
      <w:r w:rsidR="00EE4A3E">
        <w:t xml:space="preserve"> respectfully requests that the signing date </w:t>
      </w:r>
      <w:r w:rsidR="00CA1FDE">
        <w:t xml:space="preserve">at the end of page 9 </w:t>
      </w:r>
      <w:r w:rsidR="00EE4A3E">
        <w:t xml:space="preserve">be revised from </w:t>
      </w:r>
      <w:r w:rsidR="00CA1FDE">
        <w:t>“the 25</w:t>
      </w:r>
      <w:r w:rsidR="00CA1FDE" w:rsidRPr="00CA1FDE">
        <w:t>th</w:t>
      </w:r>
      <w:r w:rsidR="00CA1FDE">
        <w:t xml:space="preserve"> of March 202</w:t>
      </w:r>
      <w:r w:rsidR="00CA1FDE" w:rsidRPr="009537DA">
        <w:rPr>
          <w:u w:val="single"/>
        </w:rPr>
        <w:t>3</w:t>
      </w:r>
      <w:r w:rsidR="00CA1FDE">
        <w:t>” to “the 25</w:t>
      </w:r>
      <w:r w:rsidR="00CA1FDE" w:rsidRPr="00CA1FDE">
        <w:t>th</w:t>
      </w:r>
      <w:r w:rsidR="00CA1FDE">
        <w:t xml:space="preserve"> of March 202</w:t>
      </w:r>
      <w:r w:rsidR="00CA1FDE" w:rsidRPr="009537DA">
        <w:rPr>
          <w:u w:val="single"/>
        </w:rPr>
        <w:t>4</w:t>
      </w:r>
      <w:r w:rsidR="00EE4A3E">
        <w:t>.</w:t>
      </w:r>
      <w:r w:rsidR="00CA1FDE">
        <w:t>”</w:t>
      </w:r>
    </w:p>
    <w:p w14:paraId="470B949C" w14:textId="74B5DBBE" w:rsidR="00F05F7A" w:rsidRPr="00DC5E07" w:rsidRDefault="00F05F7A" w:rsidP="00F05F7A">
      <w:pPr>
        <w:pStyle w:val="Heading1"/>
        <w:tabs>
          <w:tab w:val="clear" w:pos="1440"/>
        </w:tabs>
        <w:spacing w:after="120"/>
        <w:ind w:left="0" w:right="0"/>
      </w:pPr>
      <w:r w:rsidRPr="00DC5E07">
        <w:t>CONCLUSION</w:t>
      </w:r>
    </w:p>
    <w:p w14:paraId="0DF752A2" w14:textId="7DA14308" w:rsidR="007A201E" w:rsidRDefault="00F05F7A" w:rsidP="00CA1FDE">
      <w:pPr>
        <w:pStyle w:val="Paragraph"/>
      </w:pPr>
      <w:r w:rsidRPr="00D80514">
        <w:t>Staff respectfully requests that</w:t>
      </w:r>
      <w:r w:rsidR="00DC0087">
        <w:t xml:space="preserve"> </w:t>
      </w:r>
      <w:r w:rsidR="00EE4A3E">
        <w:t xml:space="preserve">the signing date </w:t>
      </w:r>
      <w:r w:rsidR="00CA1FDE">
        <w:t xml:space="preserve">on page 9 </w:t>
      </w:r>
      <w:r w:rsidR="00EE4A3E">
        <w:t xml:space="preserve">of the Notice of Approval be corrected to </w:t>
      </w:r>
      <w:r w:rsidR="00CA1FDE">
        <w:t>“the 25</w:t>
      </w:r>
      <w:r w:rsidR="00CA1FDE" w:rsidRPr="00CA1FDE">
        <w:t>th</w:t>
      </w:r>
      <w:r w:rsidR="00CA1FDE">
        <w:t xml:space="preserve"> of March 2024.”</w:t>
      </w:r>
      <w:r w:rsidR="00EE4A3E">
        <w:t xml:space="preserve"> </w:t>
      </w:r>
    </w:p>
    <w:p w14:paraId="2169523B" w14:textId="43DCBDC2" w:rsidR="00685FA0" w:rsidRDefault="00685FA0" w:rsidP="00685FA0">
      <w:pPr>
        <w:pStyle w:val="Paragraph"/>
        <w:keepNext/>
        <w:ind w:firstLine="0"/>
      </w:pPr>
      <w:r>
        <w:lastRenderedPageBreak/>
        <w:t xml:space="preserve">Dated: </w:t>
      </w:r>
      <w:r>
        <w:fldChar w:fldCharType="begin"/>
      </w:r>
      <w:r>
        <w:instrText xml:space="preserve"> DATE \@ "MMMM d, yyyy" </w:instrText>
      </w:r>
      <w:r>
        <w:fldChar w:fldCharType="separate"/>
      </w:r>
      <w:r w:rsidR="00745903">
        <w:rPr>
          <w:noProof/>
        </w:rPr>
        <w:t>April 2, 2024</w:t>
      </w:r>
      <w:r>
        <w:fldChar w:fldCharType="end"/>
      </w:r>
    </w:p>
    <w:p w14:paraId="60845AE7" w14:textId="77777777" w:rsidR="00685FA0" w:rsidRDefault="00685FA0" w:rsidP="00685FA0">
      <w:pPr>
        <w:pStyle w:val="Paragraph"/>
        <w:keepNext/>
        <w:ind w:firstLine="0"/>
      </w:pPr>
    </w:p>
    <w:p w14:paraId="50A035F8"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2D435412"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0AFCFC60" w14:textId="77777777" w:rsidR="00685FA0" w:rsidRPr="00613E1F" w:rsidRDefault="00685FA0" w:rsidP="00685FA0">
      <w:pPr>
        <w:keepNext/>
        <w:spacing w:after="0" w:line="240" w:lineRule="auto"/>
        <w:ind w:left="4320" w:firstLine="0"/>
        <w:rPr>
          <w:szCs w:val="20"/>
        </w:rPr>
      </w:pPr>
    </w:p>
    <w:p w14:paraId="74E69A1E" w14:textId="77777777" w:rsidR="00FD4EDF" w:rsidRPr="00FD4EDF" w:rsidRDefault="00FD4EDF" w:rsidP="00FD4EDF">
      <w:pPr>
        <w:keepNext/>
        <w:overflowPunct w:val="0"/>
        <w:autoSpaceDE w:val="0"/>
        <w:autoSpaceDN w:val="0"/>
        <w:adjustRightInd w:val="0"/>
        <w:spacing w:after="0" w:line="240" w:lineRule="auto"/>
        <w:ind w:left="4320" w:firstLine="0"/>
        <w:jc w:val="left"/>
        <w:textAlignment w:val="baseline"/>
      </w:pPr>
      <w:r w:rsidRPr="00FD4EDF">
        <w:t>Marisa Lopez Wagley</w:t>
      </w:r>
    </w:p>
    <w:p w14:paraId="4DB354ED" w14:textId="236D9EB0" w:rsidR="00FD4EDF" w:rsidRPr="00FD4EDF" w:rsidRDefault="00FD4EDF" w:rsidP="00FD4EDF">
      <w:pPr>
        <w:keepNext/>
        <w:spacing w:after="0" w:line="240" w:lineRule="auto"/>
        <w:ind w:left="4320" w:firstLine="0"/>
        <w:jc w:val="left"/>
      </w:pPr>
      <w:r w:rsidRPr="00FD4EDF">
        <w:t xml:space="preserve">Division Director </w:t>
      </w:r>
    </w:p>
    <w:p w14:paraId="73CDF4D1" w14:textId="77777777" w:rsidR="00FD4EDF" w:rsidRPr="00FD4EDF" w:rsidRDefault="00FD4EDF" w:rsidP="00FD4EDF">
      <w:pPr>
        <w:keepNext/>
        <w:spacing w:after="0" w:line="240" w:lineRule="auto"/>
        <w:ind w:left="4320" w:firstLine="0"/>
        <w:jc w:val="left"/>
      </w:pPr>
    </w:p>
    <w:p w14:paraId="3F35E545" w14:textId="7870FEBD" w:rsidR="00FD4EDF" w:rsidRPr="00FD4EDF" w:rsidRDefault="00DC0087" w:rsidP="00FD4EDF">
      <w:pPr>
        <w:keepNext/>
        <w:overflowPunct w:val="0"/>
        <w:autoSpaceDE w:val="0"/>
        <w:autoSpaceDN w:val="0"/>
        <w:adjustRightInd w:val="0"/>
        <w:spacing w:after="0" w:line="240" w:lineRule="auto"/>
        <w:ind w:left="4320" w:firstLine="0"/>
        <w:textAlignment w:val="baseline"/>
      </w:pPr>
      <w:r>
        <w:t>Ian Groetsch</w:t>
      </w:r>
    </w:p>
    <w:p w14:paraId="11A95EE9" w14:textId="77777777" w:rsidR="00FD4EDF" w:rsidRPr="00FD4EDF" w:rsidRDefault="00FD4EDF" w:rsidP="00FD4EDF">
      <w:pPr>
        <w:keepNext/>
        <w:overflowPunct w:val="0"/>
        <w:autoSpaceDE w:val="0"/>
        <w:autoSpaceDN w:val="0"/>
        <w:adjustRightInd w:val="0"/>
        <w:spacing w:after="0" w:line="240" w:lineRule="auto"/>
        <w:ind w:left="4320" w:firstLine="0"/>
        <w:textAlignment w:val="baseline"/>
      </w:pPr>
      <w:r w:rsidRPr="00FD4EDF">
        <w:t>Managing Attorney</w:t>
      </w:r>
    </w:p>
    <w:p w14:paraId="29AAD821" w14:textId="77777777" w:rsidR="00FD4EDF" w:rsidRPr="00FD4EDF" w:rsidRDefault="00FD4EDF" w:rsidP="00FD4EDF">
      <w:pPr>
        <w:keepNext/>
        <w:overflowPunct w:val="0"/>
        <w:autoSpaceDE w:val="0"/>
        <w:autoSpaceDN w:val="0"/>
        <w:adjustRightInd w:val="0"/>
        <w:spacing w:after="0" w:line="240" w:lineRule="auto"/>
        <w:ind w:left="4320" w:firstLine="0"/>
        <w:textAlignment w:val="baseline"/>
      </w:pPr>
    </w:p>
    <w:p w14:paraId="1A322868" w14:textId="5BA5C281" w:rsidR="00FD4EDF" w:rsidRPr="00FD4EDF" w:rsidRDefault="00FD4EDF" w:rsidP="00FD4EDF">
      <w:pPr>
        <w:overflowPunct w:val="0"/>
        <w:autoSpaceDE w:val="0"/>
        <w:autoSpaceDN w:val="0"/>
        <w:adjustRightInd w:val="0"/>
        <w:spacing w:after="0" w:line="240" w:lineRule="auto"/>
        <w:ind w:left="4320" w:firstLine="0"/>
        <w:jc w:val="left"/>
        <w:textAlignment w:val="baseline"/>
        <w:rPr>
          <w:u w:val="single"/>
        </w:rPr>
      </w:pPr>
      <w:bookmarkStart w:id="0" w:name="_Hlk133822358"/>
      <w:r w:rsidRPr="00FD4EDF">
        <w:rPr>
          <w:u w:val="single"/>
        </w:rPr>
        <w:t xml:space="preserve">  /s/ </w:t>
      </w:r>
      <w:r w:rsidR="00DC0087" w:rsidRPr="007A201E">
        <w:rPr>
          <w:i/>
          <w:iCs/>
          <w:u w:val="single"/>
        </w:rPr>
        <w:t>Kelsey Daugherty</w:t>
      </w:r>
      <w:r w:rsidRPr="00FD4EDF">
        <w:rPr>
          <w:u w:val="single"/>
        </w:rPr>
        <w:tab/>
      </w:r>
      <w:r w:rsidRPr="00FD4EDF">
        <w:rPr>
          <w:u w:val="single"/>
        </w:rPr>
        <w:tab/>
      </w:r>
    </w:p>
    <w:bookmarkEnd w:id="0"/>
    <w:p w14:paraId="10CF7961" w14:textId="77777777" w:rsidR="00DC0087" w:rsidRPr="00DC0087" w:rsidRDefault="00DC0087" w:rsidP="00DC0087">
      <w:pPr>
        <w:pStyle w:val="Paragraph"/>
        <w:spacing w:line="240" w:lineRule="auto"/>
        <w:ind w:left="3600"/>
        <w:rPr>
          <w:snapToGrid w:val="0"/>
        </w:rPr>
      </w:pPr>
      <w:r w:rsidRPr="00DC0087">
        <w:rPr>
          <w:snapToGrid w:val="0"/>
        </w:rPr>
        <w:t xml:space="preserve">Kelsey Daugherty </w:t>
      </w:r>
    </w:p>
    <w:p w14:paraId="02704ABF" w14:textId="77777777" w:rsidR="00DC0087" w:rsidRPr="00DC0087" w:rsidRDefault="00DC0087" w:rsidP="00DC0087">
      <w:pPr>
        <w:pStyle w:val="Paragraph"/>
        <w:spacing w:line="240" w:lineRule="auto"/>
        <w:ind w:left="3600"/>
        <w:rPr>
          <w:snapToGrid w:val="0"/>
        </w:rPr>
      </w:pPr>
      <w:r w:rsidRPr="00DC0087">
        <w:rPr>
          <w:snapToGrid w:val="0"/>
        </w:rPr>
        <w:t xml:space="preserve">State Bar No. 24125054 </w:t>
      </w:r>
    </w:p>
    <w:p w14:paraId="28F01FF6" w14:textId="77777777" w:rsidR="00DC0087" w:rsidRPr="00DC0087" w:rsidRDefault="00DC0087" w:rsidP="00DC0087">
      <w:pPr>
        <w:pStyle w:val="Paragraph"/>
        <w:spacing w:line="240" w:lineRule="auto"/>
        <w:ind w:left="3600"/>
        <w:rPr>
          <w:snapToGrid w:val="0"/>
        </w:rPr>
      </w:pPr>
      <w:r w:rsidRPr="00DC0087">
        <w:rPr>
          <w:snapToGrid w:val="0"/>
        </w:rPr>
        <w:t xml:space="preserve">1701 N. Congress Avenue </w:t>
      </w:r>
    </w:p>
    <w:p w14:paraId="1F06D80B" w14:textId="77777777" w:rsidR="00DC0087" w:rsidRPr="00DC0087" w:rsidRDefault="00DC0087" w:rsidP="00DC0087">
      <w:pPr>
        <w:pStyle w:val="Paragraph"/>
        <w:spacing w:line="240" w:lineRule="auto"/>
        <w:ind w:left="3600"/>
        <w:rPr>
          <w:snapToGrid w:val="0"/>
        </w:rPr>
      </w:pPr>
      <w:r w:rsidRPr="00DC0087">
        <w:rPr>
          <w:snapToGrid w:val="0"/>
        </w:rPr>
        <w:t xml:space="preserve">P.O. Box 13326 </w:t>
      </w:r>
    </w:p>
    <w:p w14:paraId="649AE6E6" w14:textId="77777777" w:rsidR="00DC0087" w:rsidRPr="00DC0087" w:rsidRDefault="00DC0087" w:rsidP="00DC0087">
      <w:pPr>
        <w:pStyle w:val="Paragraph"/>
        <w:spacing w:line="240" w:lineRule="auto"/>
        <w:ind w:left="3600"/>
        <w:rPr>
          <w:snapToGrid w:val="0"/>
        </w:rPr>
      </w:pPr>
      <w:r w:rsidRPr="00DC0087">
        <w:rPr>
          <w:snapToGrid w:val="0"/>
        </w:rPr>
        <w:t xml:space="preserve">Austin, Texas 78711-3480 </w:t>
      </w:r>
    </w:p>
    <w:p w14:paraId="2598FBA5" w14:textId="77777777" w:rsidR="00DC0087" w:rsidRPr="00DC0087" w:rsidRDefault="00DC0087" w:rsidP="00DC0087">
      <w:pPr>
        <w:pStyle w:val="Paragraph"/>
        <w:spacing w:line="240" w:lineRule="auto"/>
        <w:ind w:left="3600"/>
        <w:rPr>
          <w:snapToGrid w:val="0"/>
        </w:rPr>
      </w:pPr>
      <w:r w:rsidRPr="00DC0087">
        <w:rPr>
          <w:snapToGrid w:val="0"/>
        </w:rPr>
        <w:t xml:space="preserve">(512) 936-7255 </w:t>
      </w:r>
    </w:p>
    <w:p w14:paraId="78FAA69B" w14:textId="77777777" w:rsidR="00DC0087" w:rsidRPr="00DC0087" w:rsidRDefault="00DC0087" w:rsidP="00DC0087">
      <w:pPr>
        <w:pStyle w:val="Paragraph"/>
        <w:spacing w:line="240" w:lineRule="auto"/>
        <w:ind w:left="3600"/>
        <w:rPr>
          <w:snapToGrid w:val="0"/>
        </w:rPr>
      </w:pPr>
      <w:r w:rsidRPr="00DC0087">
        <w:rPr>
          <w:snapToGrid w:val="0"/>
        </w:rPr>
        <w:t xml:space="preserve">(512) 936-7268 (facsimile) </w:t>
      </w:r>
    </w:p>
    <w:p w14:paraId="07ABE441" w14:textId="2F9EBFC6" w:rsidR="00DA790F" w:rsidRDefault="00DC0087" w:rsidP="00CA1FDE">
      <w:pPr>
        <w:pStyle w:val="Paragraph"/>
        <w:spacing w:line="240" w:lineRule="auto"/>
        <w:ind w:left="3600"/>
      </w:pPr>
      <w:r w:rsidRPr="00DC0087">
        <w:rPr>
          <w:snapToGrid w:val="0"/>
        </w:rPr>
        <w:t>Kelsey.Daugherty@puc.texas.go</w:t>
      </w:r>
      <w:r>
        <w:rPr>
          <w:snapToGrid w:val="0"/>
        </w:rPr>
        <w:t>v</w:t>
      </w:r>
    </w:p>
    <w:p w14:paraId="686054BF" w14:textId="77777777" w:rsidR="0059201D" w:rsidRPr="0051021C" w:rsidRDefault="0059201D" w:rsidP="00CA1FDE">
      <w:pPr>
        <w:pStyle w:val="Paragraph"/>
      </w:pPr>
    </w:p>
    <w:p w14:paraId="52A019FF" w14:textId="783A9BDC" w:rsidR="002720F6" w:rsidRPr="00702788" w:rsidRDefault="00B5746B" w:rsidP="00CA1FDE">
      <w:pPr>
        <w:pStyle w:val="CaseCaption"/>
        <w:keepNext w:val="0"/>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565E6A" w:rsidRPr="00EF7381">
        <w:t>Docket</w:t>
      </w:r>
      <w:r w:rsidR="00565E6A" w:rsidRPr="00D92C94">
        <w:t xml:space="preserve"> No</w:t>
      </w:r>
      <w:r w:rsidR="00565E6A" w:rsidRPr="008647EB">
        <w:t>.</w:t>
      </w:r>
      <w:r w:rsidR="00565E6A">
        <w:t xml:space="preserve"> </w:t>
      </w:r>
      <w:r w:rsidR="00FD4EDF">
        <w:t>5</w:t>
      </w:r>
      <w:r w:rsidR="00A35AB2">
        <w:t>45</w:t>
      </w:r>
      <w:r w:rsidR="006B0900">
        <w:t>83</w:t>
      </w:r>
      <w:r w:rsidR="00565E6A" w:rsidRPr="00565E6A">
        <w:rPr>
          <w:rStyle w:val="PlaceholderText"/>
        </w:rPr>
        <w:t xml:space="preserve"> </w:t>
      </w:r>
      <w:r w:rsidRPr="007E3A22">
        <w:rPr>
          <w:bCs/>
        </w:rPr>
        <w:fldChar w:fldCharType="end"/>
      </w:r>
    </w:p>
    <w:p w14:paraId="63123A14" w14:textId="77777777" w:rsidR="00DA790F" w:rsidRPr="008647EB" w:rsidRDefault="00DA790F" w:rsidP="00092070">
      <w:pPr>
        <w:pStyle w:val="CaseCaption"/>
      </w:pPr>
      <w:r w:rsidRPr="008647EB">
        <w:t>CERTIFICATE OF SERVICE</w:t>
      </w:r>
    </w:p>
    <w:p w14:paraId="4D4B076D" w14:textId="27DEDD3A" w:rsidR="00DA790F" w:rsidRDefault="00DA790F" w:rsidP="00553B64">
      <w:pPr>
        <w:pStyle w:val="Paragraph"/>
        <w:keepNext/>
        <w:keepLines/>
      </w:pPr>
      <w:r w:rsidRPr="00893EAC">
        <w:t>I certify that unless otherwise ordered by the presiding officer, notice of the filing of this document w</w:t>
      </w:r>
      <w:r w:rsidR="00D71702">
        <w:t>ill be</w:t>
      </w:r>
      <w:r w:rsidRPr="00893EAC">
        <w:t xml:space="preserve"> provided to all parties of record via electronic mail on</w:t>
      </w:r>
      <w:r w:rsidR="00AC2322">
        <w:t xml:space="preserve"> </w:t>
      </w:r>
      <w:r w:rsidR="007E0834">
        <w:fldChar w:fldCharType="begin"/>
      </w:r>
      <w:r w:rsidR="007E0834">
        <w:instrText xml:space="preserve"> DATE \@ "MMMM d, yyyy" </w:instrText>
      </w:r>
      <w:r w:rsidR="007E0834">
        <w:fldChar w:fldCharType="separate"/>
      </w:r>
      <w:r w:rsidR="00745903">
        <w:rPr>
          <w:noProof/>
        </w:rPr>
        <w:t>April 2, 2024</w:t>
      </w:r>
      <w:r w:rsidR="007E0834">
        <w:fldChar w:fldCharType="end"/>
      </w:r>
      <w:r w:rsidR="007A201E">
        <w:t>,</w:t>
      </w:r>
      <w:r w:rsidR="008E1F6D">
        <w:t xml:space="preserve"> </w:t>
      </w:r>
      <w:r w:rsidRPr="00893EAC">
        <w:t xml:space="preserve">in accordance with the </w:t>
      </w:r>
      <w:r>
        <w:t xml:space="preserve">Second </w:t>
      </w:r>
      <w:r w:rsidRPr="00893EAC">
        <w:t xml:space="preserve">Order Suspending Rules, </w:t>
      </w:r>
      <w:r w:rsidR="007A201E">
        <w:t>filed</w:t>
      </w:r>
      <w:r w:rsidRPr="00893EAC">
        <w:t xml:space="preserve"> in Project No. 50664.</w:t>
      </w:r>
      <w:r w:rsidR="00C4658E">
        <w:t xml:space="preserve"> </w:t>
      </w:r>
    </w:p>
    <w:p w14:paraId="5268CB98" w14:textId="77777777" w:rsidR="00685FA0" w:rsidRPr="008647EB" w:rsidRDefault="00685FA0" w:rsidP="00553B64">
      <w:pPr>
        <w:pStyle w:val="Paragraph"/>
        <w:keepNext/>
        <w:keepLines/>
      </w:pPr>
    </w:p>
    <w:p w14:paraId="5158C2F6" w14:textId="77777777" w:rsidR="00DC0087" w:rsidRPr="00FD4EDF" w:rsidRDefault="00DC0087" w:rsidP="00DC0087">
      <w:pPr>
        <w:overflowPunct w:val="0"/>
        <w:autoSpaceDE w:val="0"/>
        <w:autoSpaceDN w:val="0"/>
        <w:adjustRightInd w:val="0"/>
        <w:spacing w:after="0" w:line="240" w:lineRule="auto"/>
        <w:ind w:left="4320" w:firstLine="0"/>
        <w:jc w:val="left"/>
        <w:textAlignment w:val="baseline"/>
        <w:rPr>
          <w:u w:val="single"/>
        </w:rPr>
      </w:pPr>
      <w:r w:rsidRPr="00FD4EDF">
        <w:rPr>
          <w:u w:val="single"/>
        </w:rPr>
        <w:t xml:space="preserve">  /s/ </w:t>
      </w:r>
      <w:r w:rsidRPr="007A201E">
        <w:rPr>
          <w:i/>
          <w:iCs/>
          <w:u w:val="single"/>
        </w:rPr>
        <w:t>Kelsey Daugherty</w:t>
      </w:r>
      <w:r w:rsidRPr="00FD4EDF">
        <w:rPr>
          <w:u w:val="single"/>
        </w:rPr>
        <w:tab/>
      </w:r>
      <w:r w:rsidRPr="00FD4EDF">
        <w:rPr>
          <w:u w:val="single"/>
        </w:rPr>
        <w:tab/>
      </w:r>
    </w:p>
    <w:p w14:paraId="21741E39" w14:textId="034C5801" w:rsidR="00DA790F" w:rsidRPr="00DC0087" w:rsidRDefault="00DC0087" w:rsidP="00DC0087">
      <w:pPr>
        <w:pStyle w:val="Paragraph"/>
        <w:spacing w:line="240" w:lineRule="auto"/>
        <w:ind w:left="3600"/>
        <w:rPr>
          <w:snapToGrid w:val="0"/>
        </w:rPr>
      </w:pPr>
      <w:r w:rsidRPr="00DC0087">
        <w:rPr>
          <w:snapToGrid w:val="0"/>
        </w:rPr>
        <w:t xml:space="preserve">Kelsey Daugherty </w:t>
      </w:r>
    </w:p>
    <w:sectPr w:rsidR="00DA790F" w:rsidRPr="00DC0087"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C52C6" w14:textId="77777777" w:rsidR="00EE23F8" w:rsidRDefault="00EE23F8">
      <w:pPr>
        <w:spacing w:after="0" w:line="240" w:lineRule="auto"/>
      </w:pPr>
      <w:r>
        <w:separator/>
      </w:r>
    </w:p>
  </w:endnote>
  <w:endnote w:type="continuationSeparator" w:id="0">
    <w:p w14:paraId="6E5539E2" w14:textId="77777777" w:rsidR="00EE23F8" w:rsidRDefault="00EE2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81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2EFCCD" w14:textId="77777777" w:rsidR="00071BFA" w:rsidRDefault="00071BFA" w:rsidP="008016FB">
    <w:pPr>
      <w:pStyle w:val="Footer"/>
    </w:pPr>
  </w:p>
  <w:p w14:paraId="70A51F82" w14:textId="77777777" w:rsidR="00071BFA" w:rsidRDefault="00071BFA" w:rsidP="008016FB"/>
  <w:p w14:paraId="09B6B2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BD10D" w14:textId="77777777" w:rsidR="00EE23F8" w:rsidRDefault="00EE23F8">
      <w:pPr>
        <w:spacing w:after="0" w:line="240" w:lineRule="auto"/>
      </w:pPr>
      <w:r>
        <w:separator/>
      </w:r>
    </w:p>
  </w:footnote>
  <w:footnote w:type="continuationSeparator" w:id="0">
    <w:p w14:paraId="72D243D9" w14:textId="77777777" w:rsidR="00EE23F8" w:rsidRDefault="00EE23F8">
      <w:pPr>
        <w:spacing w:after="0" w:line="240" w:lineRule="auto"/>
      </w:pPr>
      <w:r>
        <w:continuationSeparator/>
      </w:r>
    </w:p>
  </w:footnote>
  <w:footnote w:type="continuationNotice" w:id="1">
    <w:p w14:paraId="1B815B6A" w14:textId="77777777" w:rsidR="00EE23F8" w:rsidRDefault="00EE23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05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61210966">
    <w:abstractNumId w:val="10"/>
  </w:num>
  <w:num w:numId="2" w16cid:durableId="958102064">
    <w:abstractNumId w:val="24"/>
  </w:num>
  <w:num w:numId="3" w16cid:durableId="1209608542">
    <w:abstractNumId w:val="15"/>
  </w:num>
  <w:num w:numId="4" w16cid:durableId="1671638009">
    <w:abstractNumId w:val="12"/>
  </w:num>
  <w:num w:numId="5" w16cid:durableId="378821285">
    <w:abstractNumId w:val="23"/>
  </w:num>
  <w:num w:numId="6" w16cid:durableId="2132631088">
    <w:abstractNumId w:val="22"/>
  </w:num>
  <w:num w:numId="7" w16cid:durableId="2069301134">
    <w:abstractNumId w:val="16"/>
  </w:num>
  <w:num w:numId="8" w16cid:durableId="1103380305">
    <w:abstractNumId w:val="17"/>
  </w:num>
  <w:num w:numId="9" w16cid:durableId="289480483">
    <w:abstractNumId w:val="20"/>
  </w:num>
  <w:num w:numId="10" w16cid:durableId="1026977924">
    <w:abstractNumId w:val="21"/>
  </w:num>
  <w:num w:numId="11" w16cid:durableId="2038311454">
    <w:abstractNumId w:val="13"/>
  </w:num>
  <w:num w:numId="12" w16cid:durableId="904144088">
    <w:abstractNumId w:val="19"/>
  </w:num>
  <w:num w:numId="13" w16cid:durableId="1710297259">
    <w:abstractNumId w:val="9"/>
  </w:num>
  <w:num w:numId="14" w16cid:durableId="1200973900">
    <w:abstractNumId w:val="7"/>
  </w:num>
  <w:num w:numId="15" w16cid:durableId="393086579">
    <w:abstractNumId w:val="6"/>
  </w:num>
  <w:num w:numId="16" w16cid:durableId="2074503876">
    <w:abstractNumId w:val="5"/>
  </w:num>
  <w:num w:numId="17" w16cid:durableId="1920165265">
    <w:abstractNumId w:val="4"/>
  </w:num>
  <w:num w:numId="18" w16cid:durableId="1213342702">
    <w:abstractNumId w:val="8"/>
  </w:num>
  <w:num w:numId="19" w16cid:durableId="1706514912">
    <w:abstractNumId w:val="3"/>
  </w:num>
  <w:num w:numId="20" w16cid:durableId="999623707">
    <w:abstractNumId w:val="2"/>
  </w:num>
  <w:num w:numId="21" w16cid:durableId="1330013169">
    <w:abstractNumId w:val="1"/>
  </w:num>
  <w:num w:numId="22" w16cid:durableId="1488282405">
    <w:abstractNumId w:val="0"/>
  </w:num>
  <w:num w:numId="23" w16cid:durableId="1251815015">
    <w:abstractNumId w:val="11"/>
  </w:num>
  <w:num w:numId="24" w16cid:durableId="1283417414">
    <w:abstractNumId w:val="14"/>
  </w:num>
  <w:num w:numId="25" w16cid:durableId="9323188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E6A"/>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57D60"/>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460F"/>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19E8"/>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57553"/>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A7B25"/>
    <w:rsid w:val="002B1424"/>
    <w:rsid w:val="002B1D45"/>
    <w:rsid w:val="002B3DAF"/>
    <w:rsid w:val="002B52DF"/>
    <w:rsid w:val="002B5D80"/>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2F1"/>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51D3"/>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5CF"/>
    <w:rsid w:val="004668FF"/>
    <w:rsid w:val="00466FD6"/>
    <w:rsid w:val="00472755"/>
    <w:rsid w:val="00473325"/>
    <w:rsid w:val="0047767A"/>
    <w:rsid w:val="00477AAF"/>
    <w:rsid w:val="00480E0A"/>
    <w:rsid w:val="00483D52"/>
    <w:rsid w:val="00485D02"/>
    <w:rsid w:val="00485D9D"/>
    <w:rsid w:val="004872DC"/>
    <w:rsid w:val="00490341"/>
    <w:rsid w:val="004903C4"/>
    <w:rsid w:val="00490A3B"/>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60EF"/>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5E6A"/>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4810"/>
    <w:rsid w:val="005E77DC"/>
    <w:rsid w:val="005E7BE9"/>
    <w:rsid w:val="005F09CB"/>
    <w:rsid w:val="005F1497"/>
    <w:rsid w:val="005F264E"/>
    <w:rsid w:val="005F3965"/>
    <w:rsid w:val="005F4E03"/>
    <w:rsid w:val="005F4F7A"/>
    <w:rsid w:val="005F51D2"/>
    <w:rsid w:val="005F60AF"/>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64B5"/>
    <w:rsid w:val="006A07CC"/>
    <w:rsid w:val="006A105D"/>
    <w:rsid w:val="006A6EC4"/>
    <w:rsid w:val="006B0900"/>
    <w:rsid w:val="006B2768"/>
    <w:rsid w:val="006C2E8A"/>
    <w:rsid w:val="006C323B"/>
    <w:rsid w:val="006C376D"/>
    <w:rsid w:val="006C6EB7"/>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069A"/>
    <w:rsid w:val="00721484"/>
    <w:rsid w:val="007271CB"/>
    <w:rsid w:val="00734222"/>
    <w:rsid w:val="00735FE0"/>
    <w:rsid w:val="00736E45"/>
    <w:rsid w:val="00737C26"/>
    <w:rsid w:val="00740AC8"/>
    <w:rsid w:val="00743CE0"/>
    <w:rsid w:val="007457D7"/>
    <w:rsid w:val="00745903"/>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201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31BA"/>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17CED"/>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7DA"/>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289"/>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5AB2"/>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3251"/>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A68AF"/>
    <w:rsid w:val="00AB5C83"/>
    <w:rsid w:val="00AC2322"/>
    <w:rsid w:val="00AC3AFD"/>
    <w:rsid w:val="00AC4F67"/>
    <w:rsid w:val="00AC5BD9"/>
    <w:rsid w:val="00AC7361"/>
    <w:rsid w:val="00AD1E9F"/>
    <w:rsid w:val="00AD27C1"/>
    <w:rsid w:val="00AD6EB0"/>
    <w:rsid w:val="00AE1CB0"/>
    <w:rsid w:val="00AE4383"/>
    <w:rsid w:val="00AE4F84"/>
    <w:rsid w:val="00AE5548"/>
    <w:rsid w:val="00AE597A"/>
    <w:rsid w:val="00AF3657"/>
    <w:rsid w:val="00AF746F"/>
    <w:rsid w:val="00B00A71"/>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170"/>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1FDE"/>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5D6"/>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1702"/>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0087"/>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7454"/>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2A0"/>
    <w:rsid w:val="00EE0C9B"/>
    <w:rsid w:val="00EE23F8"/>
    <w:rsid w:val="00EE349A"/>
    <w:rsid w:val="00EE3C61"/>
    <w:rsid w:val="00EE4A3E"/>
    <w:rsid w:val="00EE6338"/>
    <w:rsid w:val="00EE6EF1"/>
    <w:rsid w:val="00EE70E9"/>
    <w:rsid w:val="00EE7B18"/>
    <w:rsid w:val="00EF39CA"/>
    <w:rsid w:val="00EF68E8"/>
    <w:rsid w:val="00EF7381"/>
    <w:rsid w:val="00EF7778"/>
    <w:rsid w:val="00F013C0"/>
    <w:rsid w:val="00F05F7A"/>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4639"/>
    <w:rsid w:val="00FB5783"/>
    <w:rsid w:val="00FC04B0"/>
    <w:rsid w:val="00FC04F1"/>
    <w:rsid w:val="00FC174D"/>
    <w:rsid w:val="00FC2CCA"/>
    <w:rsid w:val="00FC2FC0"/>
    <w:rsid w:val="00FC40D6"/>
    <w:rsid w:val="00FC420F"/>
    <w:rsid w:val="00FC5286"/>
    <w:rsid w:val="00FC5BC1"/>
    <w:rsid w:val="00FD2228"/>
    <w:rsid w:val="00FD4EDF"/>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3AF893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Style1">
    <w:name w:val="Style1"/>
    <w:basedOn w:val="DefaultParagraphFont"/>
    <w:uiPriority w:val="1"/>
    <w:rsid w:val="000A460F"/>
    <w:rPr>
      <w:rFonts w:ascii="Times New Roman" w:hAnsi="Times New Roman"/>
      <w:color w:val="FF0000"/>
      <w:sz w:val="24"/>
    </w:rPr>
  </w:style>
  <w:style w:type="paragraph" w:styleId="Revision">
    <w:name w:val="Revision"/>
    <w:hidden/>
    <w:uiPriority w:val="99"/>
    <w:semiHidden/>
    <w:rsid w:val="00CA1F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2024-04-02T22:02:00Z</dcterms:created>
  <dcterms:modified xsi:type="dcterms:W3CDTF">2024-04-02T22:04:00Z</dcterms:modified>
</cp:coreProperties>
</file>